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Карачевское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 - М4 Дон - Москва - Воронеж - 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М3 Н 42-27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20Н-28-27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20Н-В53-0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